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4A9CD" w14:textId="77777777" w:rsidR="005821CF" w:rsidRDefault="005821CF" w:rsidP="006D7848">
      <w:bookmarkStart w:id="0" w:name="_GoBack"/>
      <w:bookmarkEnd w:id="0"/>
      <w:r>
        <w:t>Sue Bonneau</w:t>
      </w:r>
      <w:r w:rsidR="006D7848">
        <w:t xml:space="preserve"> joined the Development Office at Ball State University as Prospect Researcher in 1989, one year after the creation of the offic</w:t>
      </w:r>
      <w:r>
        <w:t>e and in the second year of Ball State University’</w:t>
      </w:r>
      <w:r w:rsidR="006D7848">
        <w:t>s</w:t>
      </w:r>
      <w:r>
        <w:t xml:space="preserve"> first</w:t>
      </w:r>
      <w:r w:rsidR="006D7848">
        <w:t xml:space="preserve"> capital campaign. In the years following, </w:t>
      </w:r>
      <w:r>
        <w:t>Sue has</w:t>
      </w:r>
      <w:r w:rsidR="006D7848">
        <w:t xml:space="preserve"> attended a number of APRA Annual Conferences, including the second conference held, in Indianapolis, in 1989. It was there</w:t>
      </w:r>
      <w:r>
        <w:t xml:space="preserve"> she</w:t>
      </w:r>
      <w:r w:rsidR="006D7848">
        <w:t xml:space="preserve"> learned that other people did this job and that fundraising was actually some sort of profession</w:t>
      </w:r>
      <w:r>
        <w:t>!</w:t>
      </w:r>
      <w:r w:rsidR="006D7848">
        <w:t xml:space="preserve"> </w:t>
      </w:r>
    </w:p>
    <w:p w14:paraId="69F30133" w14:textId="77777777" w:rsidR="005821CF" w:rsidRDefault="006D7848" w:rsidP="006D7848">
      <w:r>
        <w:t>Th</w:t>
      </w:r>
      <w:r w:rsidR="005821CF">
        <w:t>irty years later when Sue is asked why she’s never changed jobs, her reply is “I</w:t>
      </w:r>
      <w:r>
        <w:t xml:space="preserve"> didn’t have to, the job itself is always changing.</w:t>
      </w:r>
      <w:r w:rsidR="005821CF">
        <w:t>”  As well as her office space – Sue has been in almost as many offices at Ball State as years she is celebrating with APRA.  And while Sue’s location may change often, her commitment and dedication to her work never wavers.  She’s a wonderful and knowledgeable colleague and is always willing to help.  She is definitely a go-to resource for difficult to find information at Ball State University</w:t>
      </w:r>
      <w:r w:rsidR="009C49F5">
        <w:t xml:space="preserve"> and is a trusted advisor.  We at Ball State appreciate everything she does for us.</w:t>
      </w:r>
    </w:p>
    <w:p w14:paraId="2A81F8AA" w14:textId="77777777" w:rsidR="005821CF" w:rsidRDefault="005821CF" w:rsidP="006D7848">
      <w:r>
        <w:t>Sue also states that “m</w:t>
      </w:r>
      <w:r w:rsidR="006D7848">
        <w:t>y time in APRA, and prospect research in general, has been enlightening, educational, and entertaining (ask Ralph Rohrer about the bowling alley in Mitchell), and I consider it time well spent.</w:t>
      </w:r>
      <w:r>
        <w:t>”</w:t>
      </w:r>
    </w:p>
    <w:p w14:paraId="572D6441" w14:textId="77777777" w:rsidR="006D7848" w:rsidRDefault="005821CF" w:rsidP="006D7848">
      <w:r>
        <w:t>Sue’s varying professional and community</w:t>
      </w:r>
      <w:r w:rsidR="006D7848">
        <w:t xml:space="preserve"> memberships include:</w:t>
      </w:r>
    </w:p>
    <w:p w14:paraId="036BEAEF" w14:textId="77777777" w:rsidR="006D7848" w:rsidRDefault="006D7848" w:rsidP="006D7848">
      <w:pPr>
        <w:pStyle w:val="ListParagraph"/>
        <w:numPr>
          <w:ilvl w:val="0"/>
          <w:numId w:val="1"/>
        </w:numPr>
      </w:pPr>
      <w:r>
        <w:t>Board of Directors, APRA Indiana - 1992 to 1997 (pres. 1997), 2010 to 2012 (vice pres. 2010)</w:t>
      </w:r>
    </w:p>
    <w:p w14:paraId="5E2073B7" w14:textId="77777777" w:rsidR="006D7848" w:rsidRDefault="006D7848" w:rsidP="006D7848">
      <w:pPr>
        <w:pStyle w:val="ListParagraph"/>
        <w:numPr>
          <w:ilvl w:val="0"/>
          <w:numId w:val="1"/>
        </w:numPr>
      </w:pPr>
      <w:r>
        <w:t>Board of Directors, North Indiana United Methodist Foundation, Inc. - 1997 to 2005</w:t>
      </w:r>
    </w:p>
    <w:p w14:paraId="1E0429B8" w14:textId="77777777" w:rsidR="006D7848" w:rsidRDefault="006D7848" w:rsidP="006D7848">
      <w:pPr>
        <w:pStyle w:val="ListParagraph"/>
        <w:numPr>
          <w:ilvl w:val="0"/>
          <w:numId w:val="1"/>
        </w:numPr>
      </w:pPr>
      <w:r>
        <w:t>Member, Association for Professional Researchers in Advancement (formerly American Prospect Research Association) - July 1989 to present</w:t>
      </w:r>
    </w:p>
    <w:p w14:paraId="20C14373" w14:textId="77777777" w:rsidR="006D7848" w:rsidRDefault="006D7848" w:rsidP="006D7848">
      <w:pPr>
        <w:pStyle w:val="ListParagraph"/>
        <w:numPr>
          <w:ilvl w:val="0"/>
          <w:numId w:val="1"/>
        </w:numPr>
      </w:pPr>
      <w:r>
        <w:t>Member, Council for Advancement and Support of Education - 1991 to present</w:t>
      </w:r>
    </w:p>
    <w:p w14:paraId="314550D2" w14:textId="77777777" w:rsidR="006D7848" w:rsidRDefault="006D7848" w:rsidP="006D7848">
      <w:pPr>
        <w:pStyle w:val="ListParagraph"/>
        <w:numPr>
          <w:ilvl w:val="0"/>
          <w:numId w:val="1"/>
        </w:numPr>
      </w:pPr>
      <w:r>
        <w:t>Member, Ball State University Women’s Club - 2017 to present (pres. 2018; vice pres. 2019)</w:t>
      </w:r>
    </w:p>
    <w:p w14:paraId="4B3A4B0D" w14:textId="77777777" w:rsidR="006D7848" w:rsidRDefault="009C49F5" w:rsidP="006D7848">
      <w:r>
        <w:t>Sue’s</w:t>
      </w:r>
      <w:r w:rsidR="006D7848">
        <w:t xml:space="preserve"> family includes </w:t>
      </w:r>
      <w:r>
        <w:t xml:space="preserve">her </w:t>
      </w:r>
      <w:r w:rsidR="006D7848">
        <w:t xml:space="preserve">spouse, Phil, two wonderful sons Jeff and Kyle, and </w:t>
      </w:r>
      <w:r>
        <w:t>her</w:t>
      </w:r>
      <w:r w:rsidR="006D7848">
        <w:t xml:space="preserve"> even more wonderful granddaughters Nora and Jocelyn.</w:t>
      </w:r>
    </w:p>
    <w:p w14:paraId="165E057F" w14:textId="77777777" w:rsidR="006D7848" w:rsidRDefault="006D7848" w:rsidP="006D7848">
      <w:r>
        <w:t>Activities</w:t>
      </w:r>
      <w:r w:rsidR="009C49F5">
        <w:t xml:space="preserve"> Sue </w:t>
      </w:r>
      <w:r>
        <w:t>enjoy</w:t>
      </w:r>
      <w:r w:rsidR="009C49F5">
        <w:t>s outside of the office</w:t>
      </w:r>
      <w:r>
        <w:t xml:space="preserve"> are gardening, hiking, weightlifting, and travelling the length and breadth of Indiana and beyond with Phil to try different craft breweries. </w:t>
      </w:r>
      <w:r w:rsidR="009C49F5">
        <w:t>Sue</w:t>
      </w:r>
      <w:r>
        <w:t xml:space="preserve"> recently overcame </w:t>
      </w:r>
      <w:r w:rsidR="009C49F5">
        <w:t>a</w:t>
      </w:r>
      <w:r>
        <w:t xml:space="preserve"> fear of flying and travelled to Iceland for </w:t>
      </w:r>
      <w:r w:rsidR="009C49F5">
        <w:t>their</w:t>
      </w:r>
      <w:r>
        <w:t xml:space="preserve"> first international excursion.</w:t>
      </w:r>
    </w:p>
    <w:sectPr w:rsidR="006D7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6EAB"/>
    <w:multiLevelType w:val="hybridMultilevel"/>
    <w:tmpl w:val="E8E2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48"/>
    <w:rsid w:val="0014572D"/>
    <w:rsid w:val="00156F62"/>
    <w:rsid w:val="005821CF"/>
    <w:rsid w:val="006D7848"/>
    <w:rsid w:val="0079508F"/>
    <w:rsid w:val="009C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94FC"/>
  <w15:chartTrackingRefBased/>
  <w15:docId w15:val="{8D4760FB-3265-4B28-9A00-B2CFB44E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519CD01525C4790FA7D83D2EFAD19" ma:contentTypeVersion="9" ma:contentTypeDescription="Create a new document." ma:contentTypeScope="" ma:versionID="10775fedbe55a4ba76b34215f274720f">
  <xsd:schema xmlns:xsd="http://www.w3.org/2001/XMLSchema" xmlns:xs="http://www.w3.org/2001/XMLSchema" xmlns:p="http://schemas.microsoft.com/office/2006/metadata/properties" xmlns:ns3="cb6f2ee1-6f5e-43e0-a512-3eff991f00e8" targetNamespace="http://schemas.microsoft.com/office/2006/metadata/properties" ma:root="true" ma:fieldsID="9d432fbd1b0037e70517b3528e84d7ad" ns3:_="">
    <xsd:import namespace="cb6f2ee1-6f5e-43e0-a512-3eff991f00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f2ee1-6f5e-43e0-a512-3eff991f0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74884-827E-4C60-9BAB-BD63C93EE23E}">
  <ds:schemaRefs>
    <ds:schemaRef ds:uri="http://schemas.microsoft.com/sharepoint/v3/contenttype/forms"/>
  </ds:schemaRefs>
</ds:datastoreItem>
</file>

<file path=customXml/itemProps2.xml><?xml version="1.0" encoding="utf-8"?>
<ds:datastoreItem xmlns:ds="http://schemas.openxmlformats.org/officeDocument/2006/customXml" ds:itemID="{35832286-33A6-401D-892A-0B29ED3FF99C}">
  <ds:schemaRefs>
    <ds:schemaRef ds:uri="http://schemas.openxmlformats.org/package/2006/metadata/core-properties"/>
    <ds:schemaRef ds:uri="http://purl.org/dc/terms/"/>
    <ds:schemaRef ds:uri="http://purl.org/dc/elements/1.1/"/>
    <ds:schemaRef ds:uri="http://schemas.microsoft.com/office/2006/documentManagement/types"/>
    <ds:schemaRef ds:uri="cb6f2ee1-6f5e-43e0-a512-3eff991f00e8"/>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BAE93CD-7619-4F60-AEDC-F6417E727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f2ee1-6f5e-43e0-a512-3eff991f0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Sue</dc:creator>
  <cp:keywords/>
  <dc:description/>
  <cp:lastModifiedBy>Stephanie Brouwer</cp:lastModifiedBy>
  <cp:revision>2</cp:revision>
  <dcterms:created xsi:type="dcterms:W3CDTF">2019-10-31T18:30:00Z</dcterms:created>
  <dcterms:modified xsi:type="dcterms:W3CDTF">2019-10-31T18:30:00Z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0x0101002D0519CD01525C4790FA7D83D2EFAD19</vt:lpwstr>
  </property>
</Properties>
</file>